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191F" w14:textId="77777777" w:rsidR="00C50ACA" w:rsidRDefault="00C50ACA" w:rsidP="00C50ACA">
      <w:pPr>
        <w:ind w:left="1416" w:firstLine="708"/>
        <w:rPr>
          <w:rFonts w:ascii="Calibri" w:hAnsi="Calibri" w:cs="Calibri"/>
          <w:b/>
          <w:iCs/>
          <w:sz w:val="32"/>
          <w:szCs w:val="32"/>
        </w:rPr>
      </w:pPr>
      <w:r>
        <w:rPr>
          <w:rFonts w:ascii="Calibri" w:hAnsi="Calibri" w:cs="Calibri"/>
          <w:b/>
          <w:iCs/>
          <w:sz w:val="32"/>
          <w:szCs w:val="32"/>
        </w:rPr>
        <w:t>Jaarverslag 2020 – 2021</w:t>
      </w:r>
    </w:p>
    <w:p w14:paraId="2786A9E8" w14:textId="77777777" w:rsidR="00C50ACA" w:rsidRDefault="00C50ACA" w:rsidP="00C50ACA">
      <w:pPr>
        <w:rPr>
          <w:rFonts w:ascii="Calibri" w:hAnsi="Calibri" w:cs="Calibri"/>
          <w:iCs/>
          <w:sz w:val="22"/>
          <w:szCs w:val="22"/>
        </w:rPr>
      </w:pPr>
    </w:p>
    <w:p w14:paraId="7430F5A1" w14:textId="77777777" w:rsidR="00C50ACA" w:rsidRDefault="00C50ACA" w:rsidP="00C50ACA">
      <w:pPr>
        <w:rPr>
          <w:rFonts w:ascii="Calibri" w:hAnsi="Calibri" w:cs="Calibri"/>
          <w:iCs/>
          <w:sz w:val="22"/>
          <w:szCs w:val="22"/>
        </w:rPr>
      </w:pPr>
      <w:r>
        <w:rPr>
          <w:rFonts w:ascii="Calibri" w:hAnsi="Calibri" w:cs="Calibri"/>
          <w:iCs/>
          <w:sz w:val="22"/>
          <w:szCs w:val="22"/>
        </w:rPr>
        <w:t>We kunnen melden dat helaas geen enkele activiteit in dit seizoen doorgang kon vinden, dat gold zelfs voor de bestuursvergaderingen, maar toch hebben we ondanks corona toch nog enkele mooie hoogtepunten kunnen realiseren:</w:t>
      </w:r>
    </w:p>
    <w:p w14:paraId="154C2537" w14:textId="3BB315F0" w:rsidR="00C50ACA" w:rsidRDefault="00C50ACA" w:rsidP="00C50ACA">
      <w:pPr>
        <w:rPr>
          <w:rFonts w:ascii="Calibri" w:hAnsi="Calibri" w:cs="Calibri"/>
          <w:iCs/>
          <w:sz w:val="22"/>
          <w:szCs w:val="22"/>
        </w:rPr>
      </w:pPr>
      <w:r>
        <w:rPr>
          <w:rFonts w:ascii="Calibri" w:hAnsi="Calibri" w:cs="Calibri"/>
          <w:iCs/>
          <w:sz w:val="22"/>
          <w:szCs w:val="22"/>
        </w:rPr>
        <w:t xml:space="preserve">Op de eerste plaats dat we juist nu heel veel reactieformulieren mochten ontvangen, met veel vragen “waar komen mijn voorouders vandaan”, “waar hebben ze gewoond”, of men was op zoek naar foto’s van mensen en/of straten, gebouwen. Veel mensen waren door corona aan huis gebonden en zijn zich gaan verdiepen in de familiehistorie. Mede daardoor hebben we een groot aantal nieuwe leden mogen verwelkomen ook al waren er geen activiteiten. </w:t>
      </w:r>
    </w:p>
    <w:p w14:paraId="253C6F0C" w14:textId="77777777" w:rsidR="00C50ACA" w:rsidRDefault="00C50ACA" w:rsidP="00C50ACA">
      <w:pPr>
        <w:rPr>
          <w:rFonts w:ascii="Calibri" w:hAnsi="Calibri" w:cs="Calibri"/>
          <w:iCs/>
          <w:sz w:val="22"/>
          <w:szCs w:val="22"/>
        </w:rPr>
      </w:pPr>
      <w:r>
        <w:rPr>
          <w:rFonts w:ascii="Calibri" w:hAnsi="Calibri" w:cs="Calibri"/>
          <w:iCs/>
          <w:sz w:val="22"/>
          <w:szCs w:val="22"/>
        </w:rPr>
        <w:t xml:space="preserve">Op Facebook is een nieuwe pagina aangemaakt: “Raalte op naar 900 jaar”. Met verschillende partijen, waaronder het gemeentebestuur, overleggen we over de invulling van het 900-jarig bestaan van Raalte in 2023. In een akte gedateerd 2 augustus 1123 wordt de “kerk van Raalte” genoemd: de oudste vermelding van Raalte. </w:t>
      </w:r>
    </w:p>
    <w:p w14:paraId="1A7CDE74" w14:textId="77777777" w:rsidR="00C50ACA" w:rsidRDefault="00C50ACA" w:rsidP="00C50ACA">
      <w:pPr>
        <w:rPr>
          <w:rFonts w:ascii="Calibri" w:hAnsi="Calibri" w:cs="Calibri"/>
          <w:iCs/>
          <w:sz w:val="22"/>
          <w:szCs w:val="22"/>
        </w:rPr>
      </w:pPr>
      <w:r>
        <w:rPr>
          <w:rFonts w:ascii="Calibri" w:hAnsi="Calibri" w:cs="Calibri"/>
          <w:iCs/>
          <w:sz w:val="22"/>
          <w:szCs w:val="22"/>
        </w:rPr>
        <w:t>Aftredend waren de bestuursleden Eef Hogeboom en Tonny Nijboer. Zowel Eef als Tonny hebben aangegeven door te gaan met hun activiteiten voor de vereniging.</w:t>
      </w:r>
    </w:p>
    <w:p w14:paraId="436EB95E" w14:textId="77777777" w:rsidR="00C50ACA" w:rsidRDefault="00C50ACA" w:rsidP="00C50ACA">
      <w:pPr>
        <w:rPr>
          <w:rFonts w:ascii="Calibri" w:hAnsi="Calibri" w:cs="Calibri"/>
          <w:iCs/>
          <w:sz w:val="22"/>
          <w:szCs w:val="22"/>
        </w:rPr>
      </w:pPr>
      <w:r>
        <w:rPr>
          <w:rFonts w:ascii="Calibri" w:hAnsi="Calibri" w:cs="Calibri"/>
          <w:iCs/>
          <w:sz w:val="22"/>
          <w:szCs w:val="22"/>
        </w:rPr>
        <w:t>Onze penningmeester Ben Tops heeft aangegeven dat hij voor de ledenadministratie iemand zoekt die bereid is deze bijkomende taak van hem over te nemen. Wie wil dit overnemen van Ben?</w:t>
      </w:r>
    </w:p>
    <w:p w14:paraId="09CA31F4" w14:textId="77777777" w:rsidR="00C50ACA" w:rsidRDefault="00C50ACA" w:rsidP="00C50ACA">
      <w:pPr>
        <w:rPr>
          <w:rFonts w:ascii="Calibri" w:hAnsi="Calibri" w:cs="Calibri"/>
          <w:iCs/>
          <w:sz w:val="22"/>
          <w:szCs w:val="22"/>
        </w:rPr>
      </w:pPr>
      <w:r>
        <w:rPr>
          <w:rFonts w:ascii="Calibri" w:hAnsi="Calibri" w:cs="Calibri"/>
          <w:iCs/>
          <w:sz w:val="22"/>
          <w:szCs w:val="22"/>
        </w:rPr>
        <w:t>Verder was het een wel heel erg rustige seizoen, en dat allemaal vanwege corona. Gelukkig kon de Kruudmoes steeds wel op tijd bij de leden bezorgd worden.</w:t>
      </w:r>
    </w:p>
    <w:p w14:paraId="2CEB1936" w14:textId="77777777" w:rsidR="00C50ACA" w:rsidRDefault="00C50ACA" w:rsidP="00C50ACA">
      <w:pPr>
        <w:rPr>
          <w:rFonts w:ascii="Calibri" w:hAnsi="Calibri" w:cs="Calibri"/>
          <w:iCs/>
          <w:sz w:val="22"/>
          <w:szCs w:val="22"/>
        </w:rPr>
      </w:pPr>
      <w:r>
        <w:rPr>
          <w:rFonts w:ascii="Calibri" w:hAnsi="Calibri" w:cs="Calibri"/>
          <w:iCs/>
          <w:sz w:val="22"/>
          <w:szCs w:val="22"/>
        </w:rPr>
        <w:t xml:space="preserve">Die noodgedwongen rust gold ook voor onze werkgroep Historisch Heeten, al wordt ook daar achter de schermen gewerkt onder meer aan een boek waarin de oude boerderijen van Heeten beschreven worden. </w:t>
      </w:r>
    </w:p>
    <w:p w14:paraId="5232EF9A" w14:textId="77777777" w:rsidR="00C50ACA" w:rsidRDefault="00C50ACA" w:rsidP="00C50ACA">
      <w:pPr>
        <w:rPr>
          <w:rFonts w:ascii="Calibri" w:hAnsi="Calibri" w:cs="Calibri"/>
          <w:iCs/>
          <w:sz w:val="22"/>
          <w:szCs w:val="22"/>
        </w:rPr>
      </w:pPr>
      <w:r>
        <w:rPr>
          <w:rFonts w:ascii="Calibri" w:hAnsi="Calibri" w:cs="Calibri"/>
          <w:iCs/>
          <w:sz w:val="22"/>
          <w:szCs w:val="22"/>
        </w:rPr>
        <w:t>Voor onze kledingwerkgroep was het al niet veel anders: ook hier lag het werk noodgedwongen nagenoeg stil.</w:t>
      </w:r>
    </w:p>
    <w:p w14:paraId="071ECFA0" w14:textId="77777777" w:rsidR="00C50ACA" w:rsidRDefault="00C50ACA" w:rsidP="00C50ACA">
      <w:pPr>
        <w:rPr>
          <w:rFonts w:ascii="Calibri" w:hAnsi="Calibri" w:cs="Calibri"/>
          <w:iCs/>
          <w:sz w:val="22"/>
          <w:szCs w:val="22"/>
        </w:rPr>
      </w:pPr>
      <w:r>
        <w:rPr>
          <w:rFonts w:ascii="Calibri" w:hAnsi="Calibri" w:cs="Calibri"/>
          <w:iCs/>
          <w:sz w:val="22"/>
          <w:szCs w:val="22"/>
        </w:rPr>
        <w:t xml:space="preserve">Laten we hopen dat de activiteiten in het nieuwe seizoen allemaal weer doorgang kunnen vinden. Het bestuur staat weer klaar voor jullie. </w:t>
      </w:r>
    </w:p>
    <w:p w14:paraId="440FD716" w14:textId="77777777" w:rsidR="00C50ACA" w:rsidRDefault="00C50ACA" w:rsidP="00C50ACA">
      <w:pPr>
        <w:rPr>
          <w:rFonts w:ascii="Calibri" w:hAnsi="Calibri" w:cs="Calibri"/>
          <w:iCs/>
          <w:sz w:val="22"/>
          <w:szCs w:val="22"/>
        </w:rPr>
      </w:pPr>
      <w:r>
        <w:rPr>
          <w:rFonts w:ascii="Calibri" w:hAnsi="Calibri" w:cs="Calibri"/>
          <w:iCs/>
          <w:sz w:val="22"/>
          <w:szCs w:val="22"/>
        </w:rPr>
        <w:t xml:space="preserve"> </w:t>
      </w:r>
    </w:p>
    <w:p w14:paraId="2EBB360B" w14:textId="77777777" w:rsidR="00C50ACA" w:rsidRDefault="00C50ACA" w:rsidP="00C50ACA">
      <w:pPr>
        <w:rPr>
          <w:rFonts w:ascii="Calibri" w:hAnsi="Calibri" w:cs="Calibri"/>
          <w:iCs/>
          <w:sz w:val="22"/>
          <w:szCs w:val="22"/>
        </w:rPr>
      </w:pPr>
      <w:r>
        <w:rPr>
          <w:rFonts w:ascii="Calibri" w:hAnsi="Calibri" w:cs="Calibri"/>
          <w:iCs/>
          <w:sz w:val="22"/>
          <w:szCs w:val="22"/>
        </w:rPr>
        <w:t>Voor alle duidelijkheid de data van al onze activiteiten.</w:t>
      </w:r>
    </w:p>
    <w:p w14:paraId="5F150FAC" w14:textId="77777777" w:rsidR="00C50ACA" w:rsidRDefault="00C50ACA" w:rsidP="00C50ACA">
      <w:pPr>
        <w:rPr>
          <w:rFonts w:ascii="Calibri" w:hAnsi="Calibri" w:cs="Calibri"/>
          <w:iCs/>
          <w:sz w:val="22"/>
          <w:szCs w:val="22"/>
        </w:rPr>
      </w:pPr>
      <w:r>
        <w:rPr>
          <w:rFonts w:ascii="Calibri" w:hAnsi="Calibri" w:cs="Calibri"/>
          <w:iCs/>
          <w:sz w:val="22"/>
          <w:szCs w:val="22"/>
        </w:rPr>
        <w:t xml:space="preserve">Schema seizoen 2021 - 2022 </w:t>
      </w:r>
    </w:p>
    <w:p w14:paraId="460724DB" w14:textId="77777777" w:rsidR="00C50ACA" w:rsidRDefault="00C50ACA" w:rsidP="00C50ACA">
      <w:pPr>
        <w:rPr>
          <w:rFonts w:ascii="Calibri" w:hAnsi="Calibri" w:cs="Calibri"/>
          <w:iCs/>
          <w:sz w:val="22"/>
          <w:szCs w:val="22"/>
        </w:rPr>
      </w:pPr>
    </w:p>
    <w:p w14:paraId="1B1DCA91" w14:textId="77777777" w:rsidR="00C50ACA" w:rsidRDefault="00C50ACA" w:rsidP="00C50ACA">
      <w:pPr>
        <w:rPr>
          <w:rFonts w:ascii="Calibri" w:hAnsi="Calibri" w:cs="Calibri"/>
          <w:iCs/>
          <w:sz w:val="22"/>
          <w:szCs w:val="22"/>
        </w:rPr>
      </w:pPr>
      <w:r>
        <w:rPr>
          <w:rFonts w:ascii="Calibri" w:hAnsi="Calibri" w:cs="Calibri"/>
          <w:iCs/>
          <w:sz w:val="22"/>
          <w:szCs w:val="22"/>
        </w:rPr>
        <w:t>Dinsdag avonden van 19.30 uur t/m 21.30 uur</w:t>
      </w:r>
      <w:r>
        <w:rPr>
          <w:rFonts w:ascii="Calibri" w:hAnsi="Calibri" w:cs="Calibri"/>
          <w:iCs/>
          <w:sz w:val="22"/>
          <w:szCs w:val="22"/>
        </w:rPr>
        <w:tab/>
      </w:r>
      <w:r>
        <w:rPr>
          <w:rFonts w:ascii="Calibri" w:hAnsi="Calibri" w:cs="Calibri"/>
          <w:iCs/>
          <w:sz w:val="22"/>
          <w:szCs w:val="22"/>
        </w:rPr>
        <w:tab/>
        <w:t>open zaterdagen 10.00 uur – 15.30 uur</w:t>
      </w:r>
    </w:p>
    <w:p w14:paraId="60F0CA75" w14:textId="77777777" w:rsidR="00C50ACA" w:rsidRDefault="00C50ACA" w:rsidP="00C50ACA">
      <w:pPr>
        <w:rPr>
          <w:rFonts w:ascii="Calibri" w:hAnsi="Calibri" w:cs="Calibri"/>
          <w:iCs/>
          <w:sz w:val="22"/>
          <w:szCs w:val="22"/>
        </w:rPr>
      </w:pPr>
      <w:r>
        <w:rPr>
          <w:rFonts w:ascii="Calibri" w:hAnsi="Calibri" w:cs="Calibri"/>
          <w:iCs/>
          <w:sz w:val="22"/>
          <w:szCs w:val="22"/>
        </w:rPr>
        <w:t>7 september 2021</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t>25 September 2021</w:t>
      </w:r>
    </w:p>
    <w:p w14:paraId="1093C3AC" w14:textId="77777777" w:rsidR="00C50ACA" w:rsidRDefault="00C50ACA" w:rsidP="00C50ACA">
      <w:pPr>
        <w:rPr>
          <w:rFonts w:ascii="Calibri" w:hAnsi="Calibri" w:cs="Calibri"/>
          <w:iCs/>
          <w:sz w:val="22"/>
          <w:szCs w:val="22"/>
        </w:rPr>
      </w:pPr>
      <w:r>
        <w:rPr>
          <w:rFonts w:ascii="Calibri" w:hAnsi="Calibri" w:cs="Calibri"/>
          <w:iCs/>
          <w:sz w:val="22"/>
          <w:szCs w:val="22"/>
        </w:rPr>
        <w:t>5 oktober (jaarvergadering) 2021</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t>30 oktober 2021</w:t>
      </w:r>
    </w:p>
    <w:p w14:paraId="0FC656CF" w14:textId="77777777" w:rsidR="00C50ACA" w:rsidRDefault="00C50ACA" w:rsidP="00C50ACA">
      <w:pPr>
        <w:rPr>
          <w:rFonts w:ascii="Calibri" w:hAnsi="Calibri" w:cs="Calibri"/>
          <w:iCs/>
          <w:sz w:val="22"/>
          <w:szCs w:val="22"/>
        </w:rPr>
      </w:pPr>
      <w:r>
        <w:rPr>
          <w:rFonts w:ascii="Calibri" w:hAnsi="Calibri" w:cs="Calibri"/>
          <w:iCs/>
          <w:sz w:val="22"/>
          <w:szCs w:val="22"/>
        </w:rPr>
        <w:t>2 november 2021</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t>27 november 2021</w:t>
      </w:r>
    </w:p>
    <w:p w14:paraId="46FCF4F4" w14:textId="77777777" w:rsidR="00C50ACA" w:rsidRDefault="00C50ACA" w:rsidP="00C50ACA">
      <w:pPr>
        <w:rPr>
          <w:rFonts w:ascii="Calibri" w:hAnsi="Calibri" w:cs="Calibri"/>
          <w:iCs/>
          <w:sz w:val="22"/>
          <w:szCs w:val="22"/>
        </w:rPr>
      </w:pPr>
      <w:r>
        <w:rPr>
          <w:rFonts w:ascii="Calibri" w:hAnsi="Calibri" w:cs="Calibri"/>
          <w:iCs/>
          <w:sz w:val="22"/>
          <w:szCs w:val="22"/>
        </w:rPr>
        <w:t>7 December 2021</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t>29 januari 2022</w:t>
      </w:r>
    </w:p>
    <w:p w14:paraId="714DFF7E" w14:textId="77777777" w:rsidR="00C50ACA" w:rsidRDefault="00C50ACA" w:rsidP="00C50ACA">
      <w:pPr>
        <w:rPr>
          <w:rFonts w:ascii="Calibri" w:hAnsi="Calibri" w:cs="Calibri"/>
          <w:iCs/>
          <w:sz w:val="22"/>
          <w:szCs w:val="22"/>
        </w:rPr>
      </w:pPr>
      <w:r>
        <w:rPr>
          <w:rFonts w:ascii="Calibri" w:hAnsi="Calibri" w:cs="Calibri"/>
          <w:iCs/>
          <w:sz w:val="22"/>
          <w:szCs w:val="22"/>
        </w:rPr>
        <w:t>4 januari 2022 (Nieuwjaarsbijeenkomst)</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t>26 februari 2022</w:t>
      </w:r>
    </w:p>
    <w:p w14:paraId="584F7038" w14:textId="77777777" w:rsidR="00C50ACA" w:rsidRDefault="00C50ACA" w:rsidP="00C50ACA">
      <w:pPr>
        <w:rPr>
          <w:rFonts w:ascii="Calibri" w:hAnsi="Calibri" w:cs="Calibri"/>
          <w:iCs/>
          <w:sz w:val="22"/>
          <w:szCs w:val="22"/>
        </w:rPr>
      </w:pPr>
      <w:r>
        <w:rPr>
          <w:rFonts w:ascii="Calibri" w:hAnsi="Calibri" w:cs="Calibri"/>
          <w:iCs/>
          <w:sz w:val="22"/>
          <w:szCs w:val="22"/>
        </w:rPr>
        <w:t>1 Februari 2022</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t xml:space="preserve">26 maart 2022                     </w:t>
      </w:r>
    </w:p>
    <w:p w14:paraId="7A910076" w14:textId="77777777" w:rsidR="00C50ACA" w:rsidRDefault="00C50ACA" w:rsidP="00C50ACA">
      <w:r>
        <w:rPr>
          <w:rFonts w:ascii="Calibri" w:hAnsi="Calibri" w:cs="Calibri"/>
          <w:iCs/>
          <w:sz w:val="22"/>
          <w:szCs w:val="22"/>
          <w:lang w:val="de-DE"/>
        </w:rPr>
        <w:t xml:space="preserve">1 </w:t>
      </w:r>
      <w:r>
        <w:rPr>
          <w:rFonts w:ascii="Calibri" w:hAnsi="Calibri" w:cs="Calibri"/>
          <w:iCs/>
          <w:sz w:val="22"/>
          <w:szCs w:val="22"/>
        </w:rPr>
        <w:t>Maart</w:t>
      </w:r>
      <w:r>
        <w:rPr>
          <w:rFonts w:ascii="Calibri" w:hAnsi="Calibri" w:cs="Calibri"/>
          <w:iCs/>
          <w:sz w:val="22"/>
          <w:szCs w:val="22"/>
          <w:lang w:val="de-DE"/>
        </w:rPr>
        <w:t xml:space="preserve"> 2022</w:t>
      </w:r>
      <w:r>
        <w:rPr>
          <w:rFonts w:ascii="Calibri" w:hAnsi="Calibri" w:cs="Calibri"/>
          <w:iCs/>
          <w:sz w:val="22"/>
          <w:szCs w:val="22"/>
          <w:lang w:val="de-DE"/>
        </w:rPr>
        <w:tab/>
      </w:r>
      <w:r>
        <w:rPr>
          <w:rFonts w:ascii="Calibri" w:hAnsi="Calibri" w:cs="Calibri"/>
          <w:iCs/>
          <w:sz w:val="22"/>
          <w:szCs w:val="22"/>
          <w:lang w:val="de-DE"/>
        </w:rPr>
        <w:tab/>
      </w:r>
      <w:r>
        <w:rPr>
          <w:rFonts w:ascii="Calibri" w:hAnsi="Calibri" w:cs="Calibri"/>
          <w:iCs/>
          <w:sz w:val="22"/>
          <w:szCs w:val="22"/>
          <w:lang w:val="de-DE"/>
        </w:rPr>
        <w:tab/>
      </w:r>
      <w:r>
        <w:rPr>
          <w:rFonts w:ascii="Calibri" w:hAnsi="Calibri" w:cs="Calibri"/>
          <w:iCs/>
          <w:sz w:val="22"/>
          <w:szCs w:val="22"/>
          <w:lang w:val="de-DE"/>
        </w:rPr>
        <w:tab/>
      </w:r>
      <w:r>
        <w:rPr>
          <w:rFonts w:ascii="Calibri" w:hAnsi="Calibri" w:cs="Calibri"/>
          <w:iCs/>
          <w:sz w:val="22"/>
          <w:szCs w:val="22"/>
          <w:lang w:val="de-DE"/>
        </w:rPr>
        <w:tab/>
      </w:r>
      <w:r>
        <w:rPr>
          <w:rFonts w:ascii="Calibri" w:hAnsi="Calibri" w:cs="Calibri"/>
          <w:iCs/>
          <w:sz w:val="22"/>
          <w:szCs w:val="22"/>
          <w:lang w:val="de-DE"/>
        </w:rPr>
        <w:tab/>
      </w:r>
      <w:r>
        <w:rPr>
          <w:rFonts w:ascii="Calibri" w:hAnsi="Calibri" w:cs="Calibri"/>
          <w:iCs/>
          <w:sz w:val="22"/>
          <w:szCs w:val="22"/>
        </w:rPr>
        <w:t>30 April 2022</w:t>
      </w:r>
    </w:p>
    <w:p w14:paraId="27CBB331" w14:textId="77777777" w:rsidR="00C50ACA" w:rsidRDefault="00C50ACA" w:rsidP="00C50ACA">
      <w:pPr>
        <w:rPr>
          <w:rFonts w:ascii="Calibri" w:hAnsi="Calibri" w:cs="Calibri"/>
          <w:iCs/>
          <w:sz w:val="22"/>
          <w:szCs w:val="22"/>
          <w:lang w:val="de-DE"/>
        </w:rPr>
      </w:pPr>
      <w:r>
        <w:rPr>
          <w:rFonts w:ascii="Calibri" w:hAnsi="Calibri" w:cs="Calibri"/>
          <w:iCs/>
          <w:sz w:val="22"/>
          <w:szCs w:val="22"/>
          <w:lang w:val="de-DE"/>
        </w:rPr>
        <w:t>5 April 2022</w:t>
      </w:r>
    </w:p>
    <w:p w14:paraId="4CA6303F" w14:textId="77777777" w:rsidR="00C50ACA" w:rsidRDefault="00C50ACA" w:rsidP="00C50ACA">
      <w:pPr>
        <w:rPr>
          <w:rFonts w:ascii="Calibri" w:hAnsi="Calibri" w:cs="Calibri"/>
          <w:iCs/>
          <w:sz w:val="22"/>
          <w:szCs w:val="22"/>
          <w:lang w:val="de-DE"/>
        </w:rPr>
      </w:pPr>
      <w:r>
        <w:rPr>
          <w:rFonts w:ascii="Calibri" w:hAnsi="Calibri" w:cs="Calibri"/>
          <w:iCs/>
          <w:sz w:val="22"/>
          <w:szCs w:val="22"/>
          <w:lang w:val="de-DE"/>
        </w:rPr>
        <w:t>3 Mei 2022</w:t>
      </w:r>
    </w:p>
    <w:p w14:paraId="1E95CBBD" w14:textId="77777777" w:rsidR="00C50ACA" w:rsidRDefault="00C50ACA" w:rsidP="00C50ACA">
      <w:pPr>
        <w:rPr>
          <w:rFonts w:ascii="Calibri" w:hAnsi="Calibri" w:cs="Calibri"/>
          <w:iCs/>
          <w:sz w:val="22"/>
          <w:szCs w:val="22"/>
          <w:lang w:val="de-DE"/>
        </w:rPr>
      </w:pPr>
    </w:p>
    <w:p w14:paraId="73B5C5E2" w14:textId="77777777" w:rsidR="00C50ACA" w:rsidRDefault="00C50ACA" w:rsidP="00C50ACA">
      <w:pPr>
        <w:rPr>
          <w:rFonts w:ascii="Calibri" w:hAnsi="Calibri" w:cs="Calibri"/>
          <w:iCs/>
          <w:sz w:val="22"/>
          <w:szCs w:val="22"/>
        </w:rPr>
      </w:pPr>
      <w:r>
        <w:rPr>
          <w:rFonts w:ascii="Calibri" w:hAnsi="Calibri" w:cs="Calibri"/>
          <w:iCs/>
          <w:sz w:val="22"/>
          <w:szCs w:val="22"/>
        </w:rPr>
        <w:t>Historisch café op de vrijdag avond in hotel de Zwaan aanvang 20.00 uur</w:t>
      </w:r>
    </w:p>
    <w:p w14:paraId="1F756019" w14:textId="77777777" w:rsidR="00C50ACA" w:rsidRDefault="00C50ACA" w:rsidP="00C50ACA">
      <w:pPr>
        <w:rPr>
          <w:rFonts w:ascii="Calibri" w:hAnsi="Calibri" w:cs="Calibri"/>
          <w:iCs/>
          <w:sz w:val="22"/>
          <w:szCs w:val="22"/>
        </w:rPr>
      </w:pPr>
      <w:r>
        <w:rPr>
          <w:rFonts w:ascii="Calibri" w:hAnsi="Calibri" w:cs="Calibri"/>
          <w:iCs/>
          <w:sz w:val="22"/>
          <w:szCs w:val="22"/>
        </w:rPr>
        <w:t>18 maart 2022</w:t>
      </w:r>
    </w:p>
    <w:p w14:paraId="74F44F42" w14:textId="77777777" w:rsidR="00C50ACA" w:rsidRDefault="00C50ACA" w:rsidP="00C50ACA">
      <w:pPr>
        <w:rPr>
          <w:rFonts w:ascii="Calibri" w:hAnsi="Calibri" w:cs="Calibri"/>
          <w:iCs/>
          <w:sz w:val="22"/>
          <w:szCs w:val="22"/>
        </w:rPr>
      </w:pPr>
    </w:p>
    <w:p w14:paraId="5B918F4F" w14:textId="77777777" w:rsidR="00C50ACA" w:rsidRDefault="00C50ACA" w:rsidP="00C50ACA">
      <w:pPr>
        <w:rPr>
          <w:rFonts w:ascii="Calibri" w:hAnsi="Calibri" w:cs="Calibri"/>
          <w:iCs/>
          <w:sz w:val="22"/>
          <w:szCs w:val="22"/>
        </w:rPr>
      </w:pPr>
      <w:r>
        <w:rPr>
          <w:rFonts w:ascii="Calibri" w:hAnsi="Calibri" w:cs="Calibri"/>
          <w:iCs/>
          <w:sz w:val="22"/>
          <w:szCs w:val="22"/>
        </w:rPr>
        <w:t>Het bestuur Historische vereniging Raalte en omstreken</w:t>
      </w:r>
    </w:p>
    <w:p w14:paraId="7A33BF1C" w14:textId="77777777" w:rsidR="00C50ACA" w:rsidRDefault="00C50ACA" w:rsidP="00C50ACA">
      <w:pPr>
        <w:rPr>
          <w:rFonts w:ascii="Calibri" w:hAnsi="Calibri" w:cs="Calibri"/>
          <w:iCs/>
          <w:sz w:val="22"/>
          <w:szCs w:val="22"/>
        </w:rPr>
      </w:pPr>
      <w:r>
        <w:rPr>
          <w:rFonts w:ascii="Calibri" w:hAnsi="Calibri" w:cs="Calibri"/>
          <w:iCs/>
          <w:sz w:val="22"/>
          <w:szCs w:val="22"/>
        </w:rPr>
        <w:t>Voorzitter</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t>Geert Hannink</w:t>
      </w:r>
    </w:p>
    <w:p w14:paraId="2E378737" w14:textId="77777777" w:rsidR="00C50ACA" w:rsidRDefault="00C50ACA" w:rsidP="00C50ACA">
      <w:pPr>
        <w:rPr>
          <w:rFonts w:ascii="Calibri" w:hAnsi="Calibri" w:cs="Calibri"/>
          <w:iCs/>
          <w:sz w:val="22"/>
          <w:szCs w:val="22"/>
        </w:rPr>
      </w:pPr>
      <w:r>
        <w:rPr>
          <w:rFonts w:ascii="Calibri" w:hAnsi="Calibri" w:cs="Calibri"/>
          <w:iCs/>
          <w:sz w:val="22"/>
          <w:szCs w:val="22"/>
        </w:rPr>
        <w:t>Penningmeester</w:t>
      </w:r>
      <w:r>
        <w:rPr>
          <w:rFonts w:ascii="Calibri" w:hAnsi="Calibri" w:cs="Calibri"/>
          <w:iCs/>
          <w:sz w:val="22"/>
          <w:szCs w:val="22"/>
        </w:rPr>
        <w:tab/>
      </w:r>
      <w:r>
        <w:rPr>
          <w:rFonts w:ascii="Calibri" w:hAnsi="Calibri" w:cs="Calibri"/>
          <w:iCs/>
          <w:sz w:val="22"/>
          <w:szCs w:val="22"/>
        </w:rPr>
        <w:tab/>
        <w:t>Ben Tops</w:t>
      </w:r>
    </w:p>
    <w:p w14:paraId="234B0E24" w14:textId="77777777" w:rsidR="00C50ACA" w:rsidRDefault="00C50ACA" w:rsidP="00C50ACA">
      <w:pPr>
        <w:rPr>
          <w:rFonts w:ascii="Calibri" w:hAnsi="Calibri" w:cs="Calibri"/>
          <w:iCs/>
          <w:sz w:val="22"/>
          <w:szCs w:val="22"/>
        </w:rPr>
      </w:pPr>
      <w:r>
        <w:rPr>
          <w:rFonts w:ascii="Calibri" w:hAnsi="Calibri" w:cs="Calibri"/>
          <w:iCs/>
          <w:sz w:val="22"/>
          <w:szCs w:val="22"/>
        </w:rPr>
        <w:t>Secretaris</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t>Tonnie Nijboer</w:t>
      </w:r>
    </w:p>
    <w:p w14:paraId="116A47A8" w14:textId="77777777" w:rsidR="00C50ACA" w:rsidRDefault="00C50ACA" w:rsidP="00C50ACA">
      <w:pPr>
        <w:rPr>
          <w:rFonts w:ascii="Calibri" w:hAnsi="Calibri" w:cs="Calibri"/>
          <w:iCs/>
          <w:sz w:val="22"/>
          <w:szCs w:val="22"/>
        </w:rPr>
      </w:pPr>
      <w:r>
        <w:rPr>
          <w:rFonts w:ascii="Calibri" w:hAnsi="Calibri" w:cs="Calibri"/>
          <w:iCs/>
          <w:sz w:val="22"/>
          <w:szCs w:val="22"/>
        </w:rPr>
        <w:t>Redactie Kruudmoes</w:t>
      </w:r>
      <w:r>
        <w:rPr>
          <w:rFonts w:ascii="Calibri" w:hAnsi="Calibri" w:cs="Calibri"/>
          <w:iCs/>
          <w:sz w:val="22"/>
          <w:szCs w:val="22"/>
        </w:rPr>
        <w:tab/>
      </w:r>
      <w:r>
        <w:rPr>
          <w:rFonts w:ascii="Calibri" w:hAnsi="Calibri" w:cs="Calibri"/>
          <w:iCs/>
          <w:sz w:val="22"/>
          <w:szCs w:val="22"/>
        </w:rPr>
        <w:tab/>
        <w:t xml:space="preserve">Theo </w:t>
      </w:r>
      <w:proofErr w:type="spellStart"/>
      <w:r>
        <w:rPr>
          <w:rFonts w:ascii="Calibri" w:hAnsi="Calibri" w:cs="Calibri"/>
          <w:iCs/>
          <w:sz w:val="22"/>
          <w:szCs w:val="22"/>
        </w:rPr>
        <w:t>Velderman</w:t>
      </w:r>
      <w:proofErr w:type="spellEnd"/>
    </w:p>
    <w:p w14:paraId="354BC3EF" w14:textId="77777777" w:rsidR="00C50ACA" w:rsidRDefault="00C50ACA" w:rsidP="00C50ACA">
      <w:pPr>
        <w:rPr>
          <w:rFonts w:ascii="Calibri" w:hAnsi="Calibri" w:cs="Calibri"/>
          <w:iCs/>
          <w:sz w:val="22"/>
          <w:szCs w:val="22"/>
        </w:rPr>
      </w:pPr>
      <w:r>
        <w:rPr>
          <w:rFonts w:ascii="Calibri" w:hAnsi="Calibri" w:cs="Calibri"/>
          <w:iCs/>
          <w:sz w:val="22"/>
          <w:szCs w:val="22"/>
        </w:rPr>
        <w:t>Alg. Adjudant</w:t>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t>Jan Westenenk</w:t>
      </w:r>
    </w:p>
    <w:p w14:paraId="36A881BD" w14:textId="77777777" w:rsidR="00C50ACA" w:rsidRDefault="00C50ACA" w:rsidP="00C50ACA">
      <w:pPr>
        <w:rPr>
          <w:rFonts w:ascii="Calibri" w:hAnsi="Calibri" w:cs="Calibri"/>
          <w:iCs/>
          <w:sz w:val="22"/>
          <w:szCs w:val="22"/>
        </w:rPr>
      </w:pPr>
      <w:r>
        <w:rPr>
          <w:rFonts w:ascii="Calibri" w:hAnsi="Calibri" w:cs="Calibri"/>
          <w:iCs/>
          <w:sz w:val="22"/>
          <w:szCs w:val="22"/>
        </w:rPr>
        <w:t>Werkgroep Historisch Heeten</w:t>
      </w:r>
      <w:r>
        <w:rPr>
          <w:rFonts w:ascii="Calibri" w:hAnsi="Calibri" w:cs="Calibri"/>
          <w:iCs/>
          <w:sz w:val="22"/>
          <w:szCs w:val="22"/>
        </w:rPr>
        <w:tab/>
        <w:t xml:space="preserve">Eef Hoogeboom </w:t>
      </w:r>
    </w:p>
    <w:p w14:paraId="7986084C" w14:textId="77777777" w:rsidR="00C50ACA" w:rsidRDefault="00C50ACA" w:rsidP="00C50ACA">
      <w:pPr>
        <w:rPr>
          <w:rFonts w:ascii="Calibri" w:hAnsi="Calibri" w:cs="Calibri"/>
          <w:iCs/>
          <w:sz w:val="22"/>
          <w:szCs w:val="22"/>
        </w:rPr>
      </w:pPr>
    </w:p>
    <w:p w14:paraId="25F9473E" w14:textId="77777777" w:rsidR="00C50ACA" w:rsidRDefault="00C50ACA" w:rsidP="00C50ACA">
      <w:pPr>
        <w:rPr>
          <w:rFonts w:ascii="Calibri" w:hAnsi="Calibri" w:cs="Calibri"/>
          <w:iCs/>
          <w:sz w:val="22"/>
          <w:szCs w:val="22"/>
        </w:rPr>
      </w:pPr>
      <w:r>
        <w:rPr>
          <w:rFonts w:ascii="Calibri" w:hAnsi="Calibri" w:cs="Calibri"/>
          <w:iCs/>
          <w:sz w:val="22"/>
          <w:szCs w:val="22"/>
        </w:rPr>
        <w:t xml:space="preserve">De bibliotheek wordt verzorgd door Agnes Bruggeman </w:t>
      </w:r>
      <w:proofErr w:type="spellStart"/>
      <w:r>
        <w:rPr>
          <w:rFonts w:ascii="Calibri" w:hAnsi="Calibri" w:cs="Calibri"/>
          <w:iCs/>
          <w:sz w:val="22"/>
          <w:szCs w:val="22"/>
        </w:rPr>
        <w:t>Temmink</w:t>
      </w:r>
      <w:proofErr w:type="spellEnd"/>
      <w:r>
        <w:rPr>
          <w:rFonts w:ascii="Calibri" w:hAnsi="Calibri" w:cs="Calibri"/>
          <w:iCs/>
          <w:sz w:val="22"/>
          <w:szCs w:val="22"/>
        </w:rPr>
        <w:t>,</w:t>
      </w:r>
    </w:p>
    <w:p w14:paraId="672EE445" w14:textId="77777777" w:rsidR="00C50ACA" w:rsidRDefault="00C50ACA" w:rsidP="00C50ACA">
      <w:pPr>
        <w:rPr>
          <w:rFonts w:ascii="Calibri" w:hAnsi="Calibri" w:cs="Calibri"/>
          <w:iCs/>
          <w:sz w:val="22"/>
          <w:szCs w:val="22"/>
        </w:rPr>
      </w:pPr>
    </w:p>
    <w:p w14:paraId="0CF8279A" w14:textId="77777777" w:rsidR="00C50ACA" w:rsidRDefault="00C50ACA" w:rsidP="00C50ACA">
      <w:pPr>
        <w:rPr>
          <w:rFonts w:ascii="Calibri" w:hAnsi="Calibri" w:cs="Calibri"/>
          <w:iCs/>
          <w:sz w:val="22"/>
          <w:szCs w:val="22"/>
        </w:rPr>
      </w:pPr>
      <w:r>
        <w:rPr>
          <w:rFonts w:ascii="Calibri" w:hAnsi="Calibri" w:cs="Calibri"/>
          <w:iCs/>
          <w:sz w:val="22"/>
          <w:szCs w:val="22"/>
        </w:rPr>
        <w:t>Raalte september 2021</w:t>
      </w:r>
    </w:p>
    <w:p w14:paraId="2713EE14" w14:textId="77777777" w:rsidR="00C50ACA" w:rsidRDefault="00C50ACA" w:rsidP="00C50ACA">
      <w:pPr>
        <w:rPr>
          <w:rFonts w:ascii="Calibri" w:hAnsi="Calibri" w:cs="Calibri"/>
          <w:iCs/>
          <w:sz w:val="22"/>
          <w:szCs w:val="22"/>
        </w:rPr>
      </w:pPr>
      <w:r>
        <w:rPr>
          <w:rFonts w:ascii="Calibri" w:hAnsi="Calibri" w:cs="Calibri"/>
          <w:iCs/>
          <w:sz w:val="22"/>
          <w:szCs w:val="22"/>
        </w:rPr>
        <w:t>Tonny Nijboer</w:t>
      </w:r>
    </w:p>
    <w:p w14:paraId="55F0023A" w14:textId="75A0FA66" w:rsidR="003D668F" w:rsidRDefault="00C50ACA">
      <w:r>
        <w:rPr>
          <w:rFonts w:ascii="Calibri" w:hAnsi="Calibri" w:cs="Calibri"/>
          <w:iCs/>
          <w:sz w:val="22"/>
          <w:szCs w:val="22"/>
        </w:rPr>
        <w:t>Secretaris Historische Vereniging Raalte en Omstreken</w:t>
      </w:r>
    </w:p>
    <w:sectPr w:rsidR="003D668F">
      <w:pgSz w:w="11906" w:h="16838"/>
      <w:pgMar w:top="680" w:right="907" w:bottom="680" w:left="136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CA"/>
    <w:rsid w:val="003D668F"/>
    <w:rsid w:val="00C50A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C458"/>
  <w15:chartTrackingRefBased/>
  <w15:docId w15:val="{02D86F73-B831-40EB-BB9C-5D769BE9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0ACA"/>
    <w:pPr>
      <w:suppressAutoHyphens/>
      <w:autoSpaceDN w:val="0"/>
      <w:spacing w:after="0" w:line="240" w:lineRule="auto"/>
      <w:textAlignment w:val="baseline"/>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2477</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Hannink</dc:creator>
  <cp:keywords/>
  <dc:description/>
  <cp:lastModifiedBy>Geert Hannink</cp:lastModifiedBy>
  <cp:revision>1</cp:revision>
  <dcterms:created xsi:type="dcterms:W3CDTF">2021-10-05T12:33:00Z</dcterms:created>
  <dcterms:modified xsi:type="dcterms:W3CDTF">2021-10-05T12:33:00Z</dcterms:modified>
</cp:coreProperties>
</file>